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91" w:rsidRDefault="00795B33" w:rsidP="00A35D91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</w:pPr>
      <w:r w:rsidRPr="00795B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>Об аттестации</w:t>
      </w:r>
      <w:r w:rsidR="00EB209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 xml:space="preserve"> государственных гражданских служащих</w:t>
      </w:r>
      <w:r w:rsidR="00A35D91" w:rsidRPr="00795B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 xml:space="preserve"> Контрольно-счетной палаты</w:t>
      </w:r>
    </w:p>
    <w:p w:rsidR="007F575A" w:rsidRDefault="00EA2051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Сегодня,10 апреля,</w:t>
      </w:r>
      <w:r w:rsid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в Контрольно-счетной палате</w:t>
      </w:r>
      <w:r w:rsidR="00C10EEE"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прошла  аттестация государственных</w:t>
      </w:r>
      <w:r w:rsidR="007F575A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гражданских</w:t>
      </w:r>
      <w:r w:rsidR="00C10EEE"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служащих</w:t>
      </w:r>
      <w:r w:rsidR="007F575A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.</w:t>
      </w:r>
    </w:p>
    <w:p w:rsidR="007F575A" w:rsidRDefault="007F575A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Аттестационную комиссию возглавила заместитель председателя</w:t>
      </w:r>
      <w:r w:rsidR="00FE3CD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Контрольно-счетной палаты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Екатерина Василевская, также в состав комиссии вошли </w:t>
      </w:r>
      <w:r w:rsid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независимые эксперты, представитель </w:t>
      </w:r>
      <w:r w:rsidR="00D53827" w:rsidRP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Комитет</w:t>
      </w:r>
      <w:r w:rsid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а</w:t>
      </w:r>
      <w:r w:rsidR="00D53827" w:rsidRP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по управлению государственной гражданской службой</w:t>
      </w:r>
      <w:r w:rsid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Администрации Томской области.</w:t>
      </w:r>
    </w:p>
    <w:p w:rsidR="00C10EEE" w:rsidRDefault="00C10EEE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В ходе аттестации оцениваютс</w:t>
      </w:r>
      <w:r w:rsidR="005C72C6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я знания госслужащего,</w:t>
      </w:r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его профессиональные навыки, опыт работы, качество работы, эффективность служебной деятельно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сти.</w:t>
      </w:r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</w:t>
      </w:r>
    </w:p>
    <w:p w:rsidR="00E45ECE" w:rsidRPr="00E45ECE" w:rsidRDefault="00E45ECE" w:rsidP="00E45ECE">
      <w:pPr>
        <w:spacing w:after="225" w:line="240" w:lineRule="auto"/>
        <w:outlineLvl w:val="0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 w:rsidRPr="00E45EC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и</w:t>
      </w:r>
      <w:r w:rsidR="00C64F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тогам аттестации комиссией </w:t>
      </w:r>
      <w:r w:rsidRPr="00E45EC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 w:rsidR="00BA1D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ринято решение, что  аттестуемые </w:t>
      </w:r>
      <w:bookmarkStart w:id="0" w:name="_GoBack"/>
      <w:bookmarkEnd w:id="0"/>
      <w:r w:rsidRPr="00E45ECE">
        <w:rPr>
          <w:rFonts w:ascii="Times New Roman" w:hAnsi="Times New Roman" w:cs="Times New Roman"/>
          <w:color w:val="242424"/>
          <w:sz w:val="28"/>
          <w:szCs w:val="28"/>
        </w:rPr>
        <w:t>соответствуют замещаемой должности государственной гражданской службы и рекомендуются к включению в кадровый резерв для замещения вакантной должности государственной гражданской службы в порядке должностного роста.</w:t>
      </w:r>
      <w:proofErr w:type="gramEnd"/>
    </w:p>
    <w:p w:rsidR="00E45ECE" w:rsidRPr="00E45ECE" w:rsidRDefault="00E45ECE" w:rsidP="00E45EC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E45ECE">
        <w:rPr>
          <w:rFonts w:ascii="Times New Roman" w:hAnsi="Times New Roman" w:cs="Times New Roman"/>
          <w:color w:val="242424"/>
          <w:sz w:val="28"/>
          <w:szCs w:val="28"/>
        </w:rPr>
        <w:t>В соответствии с графиком аттестации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Контрольно-счетной палаты</w:t>
      </w:r>
      <w:r w:rsidRPr="00E45ECE">
        <w:rPr>
          <w:rFonts w:ascii="Times New Roman" w:hAnsi="Times New Roman" w:cs="Times New Roman"/>
          <w:color w:val="242424"/>
          <w:sz w:val="28"/>
          <w:szCs w:val="28"/>
        </w:rPr>
        <w:t xml:space="preserve"> на 2019 год следующее</w:t>
      </w:r>
      <w:r w:rsidR="005A6A4D">
        <w:rPr>
          <w:rFonts w:ascii="Times New Roman" w:hAnsi="Times New Roman" w:cs="Times New Roman"/>
          <w:color w:val="242424"/>
          <w:sz w:val="28"/>
          <w:szCs w:val="28"/>
        </w:rPr>
        <w:t xml:space="preserve"> заседание комиссии состоится 27</w:t>
      </w:r>
      <w:r w:rsidRPr="00E45ECE">
        <w:rPr>
          <w:rFonts w:ascii="Times New Roman" w:hAnsi="Times New Roman" w:cs="Times New Roman"/>
          <w:color w:val="242424"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color w:val="242424"/>
          <w:sz w:val="28"/>
          <w:szCs w:val="28"/>
        </w:rPr>
        <w:t>я</w:t>
      </w:r>
      <w:r w:rsidRPr="00E45ECE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E45ECE" w:rsidRPr="00C10EEE" w:rsidRDefault="00E45ECE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</w:p>
    <w:p w:rsidR="00795B33" w:rsidRDefault="00795B33" w:rsidP="00A35D91">
      <w:pPr>
        <w:spacing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sectPr w:rsidR="0079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2842"/>
    <w:multiLevelType w:val="multilevel"/>
    <w:tmpl w:val="4D9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91"/>
    <w:rsid w:val="00007239"/>
    <w:rsid w:val="005A6A4D"/>
    <w:rsid w:val="005C72C6"/>
    <w:rsid w:val="00795B33"/>
    <w:rsid w:val="007F575A"/>
    <w:rsid w:val="0098052D"/>
    <w:rsid w:val="00A35D91"/>
    <w:rsid w:val="00BA1D69"/>
    <w:rsid w:val="00C10EEE"/>
    <w:rsid w:val="00C64FF6"/>
    <w:rsid w:val="00D43AF0"/>
    <w:rsid w:val="00D53827"/>
    <w:rsid w:val="00E209AE"/>
    <w:rsid w:val="00E45ECE"/>
    <w:rsid w:val="00EA2051"/>
    <w:rsid w:val="00EB209E"/>
    <w:rsid w:val="00F07FB1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DA3C-B688-4618-88C0-C9987E4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8</cp:revision>
  <cp:lastPrinted>2019-04-10T04:23:00Z</cp:lastPrinted>
  <dcterms:created xsi:type="dcterms:W3CDTF">2019-04-10T04:12:00Z</dcterms:created>
  <dcterms:modified xsi:type="dcterms:W3CDTF">2019-04-10T05:13:00Z</dcterms:modified>
</cp:coreProperties>
</file>